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7972" w14:textId="77777777" w:rsidR="00A43980" w:rsidRDefault="00A43980" w:rsidP="00A43980">
      <w:pPr>
        <w:rPr>
          <w:b/>
          <w:sz w:val="28"/>
          <w:szCs w:val="28"/>
        </w:rPr>
      </w:pPr>
      <w:bookmarkStart w:id="0" w:name="_GoBack"/>
      <w:r w:rsidRPr="006B6F73">
        <w:rPr>
          <w:b/>
          <w:sz w:val="28"/>
          <w:szCs w:val="28"/>
        </w:rPr>
        <w:t>Michelle Yun</w:t>
      </w:r>
      <w:r>
        <w:rPr>
          <w:b/>
          <w:sz w:val="28"/>
          <w:szCs w:val="28"/>
        </w:rPr>
        <w:t>, WOC Scholarship</w:t>
      </w:r>
      <w:bookmarkEnd w:id="0"/>
      <w:r w:rsidRPr="006B6F73">
        <w:rPr>
          <w:b/>
          <w:sz w:val="28"/>
          <w:szCs w:val="28"/>
        </w:rPr>
        <w:t>:</w:t>
      </w:r>
    </w:p>
    <w:p w14:paraId="0EDFD39F" w14:textId="77777777" w:rsidR="00A43980" w:rsidRPr="00402AB9" w:rsidRDefault="00A43980" w:rsidP="00A43980">
      <w:pPr>
        <w:ind w:firstLine="720"/>
      </w:pPr>
      <w:r w:rsidRPr="00402AB9">
        <w:t xml:space="preserve">Six years I started my journey at an outpatient wound care center at Saint Peter’s University Hospital. There, I met the inpatient WOC nurse Gwen </w:t>
      </w:r>
      <w:proofErr w:type="spellStart"/>
      <w:r w:rsidRPr="00402AB9">
        <w:t>Delbridge</w:t>
      </w:r>
      <w:proofErr w:type="spellEnd"/>
      <w:r w:rsidRPr="00402AB9">
        <w:t>. From her, I witnessed a phenomenal leader that orchestrated wound care, guided new residents, and made essential referrals like a seasoned conductor. Gwen’s passion for wound care lit my own fire within and I have not looked back since. I became wound care certified a couple years ago and I am finishing up my WOCN certification at Rutgers University. I am thrilled and excited to eventually join the ranks of my fellow WOC nurses.</w:t>
      </w:r>
    </w:p>
    <w:p w14:paraId="3BC63FFF" w14:textId="77777777" w:rsidR="00A43980" w:rsidRPr="00402AB9" w:rsidRDefault="00A43980" w:rsidP="00A43980">
      <w:pPr>
        <w:ind w:firstLine="720"/>
      </w:pPr>
      <w:r w:rsidRPr="00402AB9">
        <w:t xml:space="preserve"> Currently I reside in Jersey City, where I have a per diem at a local outpatient wound center that only operates once a week. Unfortunately, wound clinics in other townships surrounding the area of Jersey City have closed over the years. My five-year goal is to become a nurse practitioner and to be in service to my community. I find it unacceptable and heartbreaking that patients are not receiving the best wound care possible. I want to eventually help develop a fully operating outpatient wound care center and become a cornerstone of quality care in northern New Jersey. </w:t>
      </w:r>
    </w:p>
    <w:p w14:paraId="3F91ED2F" w14:textId="77777777" w:rsidR="00A43980" w:rsidRDefault="00A43980" w:rsidP="00A43980">
      <w:pPr>
        <w:rPr>
          <w:sz w:val="28"/>
          <w:szCs w:val="28"/>
        </w:rPr>
      </w:pPr>
    </w:p>
    <w:p w14:paraId="5C44EBDB" w14:textId="77777777" w:rsidR="00A43980" w:rsidRDefault="00A43980" w:rsidP="00A4398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190AD9" wp14:editId="6AC1FBF3">
            <wp:extent cx="3109611" cy="4114800"/>
            <wp:effectExtent l="0" t="0" r="0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74910347-4D10-49E5-87C4-4BA0A5ED91C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74910347-4D10-49E5-87C4-4BA0A5ED91C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0529" cy="41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C3CA" w14:textId="77777777" w:rsidR="00E0709F" w:rsidRDefault="00A43980"/>
    <w:sectPr w:rsidR="00E0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3980"/>
    <w:rsid w:val="00A43980"/>
    <w:rsid w:val="00AC1713"/>
    <w:rsid w:val="00B572D0"/>
    <w:rsid w:val="00E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8792"/>
  <w15:chartTrackingRefBased/>
  <w15:docId w15:val="{F57B7C37-EDD5-4329-8A95-E78AA700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9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Falone, William</dc:creator>
  <cp:keywords/>
  <dc:description/>
  <cp:lastModifiedBy>Falone, William</cp:lastModifiedBy>
  <cp:revision>1</cp:revision>
  <dcterms:created xsi:type="dcterms:W3CDTF">2019-10-24T20:32:00Z</dcterms:created>
  <dcterms:modified xsi:type="dcterms:W3CDTF">2019-10-24T20:40:00Z</dcterms:modified>
</cp:coreProperties>
</file>